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5C" w:rsidRDefault="00E608E7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XVII Międzynarodowy Konkurs Pianistyczny im. Fryderyka Chopina</w:t>
      </w:r>
    </w:p>
    <w:p w:rsidR="00E608E7" w:rsidRPr="000B0DF5" w:rsidRDefault="00E608E7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</w:t>
      </w:r>
      <w:bookmarkStart w:id="0" w:name="_GoBack"/>
      <w:bookmarkEnd w:id="0"/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DF5">
        <w:rPr>
          <w:rFonts w:ascii="Times New Roman" w:hAnsi="Times New Roman"/>
          <w:sz w:val="24"/>
          <w:szCs w:val="24"/>
        </w:rPr>
        <w:t xml:space="preserve">do 1 grudnia 2014 </w:t>
      </w:r>
      <w:r w:rsidR="00B43AB0">
        <w:rPr>
          <w:rFonts w:ascii="Times New Roman" w:hAnsi="Times New Roman"/>
          <w:b/>
          <w:i/>
          <w:sz w:val="24"/>
          <w:szCs w:val="24"/>
        </w:rPr>
        <w:t>N</w:t>
      </w:r>
      <w:r w:rsidRPr="000B0DF5">
        <w:rPr>
          <w:rFonts w:ascii="Times New Roman" w:hAnsi="Times New Roman"/>
          <w:b/>
          <w:i/>
          <w:sz w:val="24"/>
          <w:szCs w:val="24"/>
        </w:rPr>
        <w:t>adsyłani</w:t>
      </w:r>
      <w:r w:rsidR="00B43AB0">
        <w:rPr>
          <w:rFonts w:ascii="Times New Roman" w:hAnsi="Times New Roman"/>
          <w:b/>
          <w:i/>
          <w:sz w:val="24"/>
          <w:szCs w:val="24"/>
        </w:rPr>
        <w:t>e</w:t>
      </w:r>
      <w:r w:rsidRPr="000B0DF5">
        <w:rPr>
          <w:rFonts w:ascii="Times New Roman" w:hAnsi="Times New Roman"/>
          <w:b/>
          <w:i/>
          <w:sz w:val="24"/>
          <w:szCs w:val="24"/>
        </w:rPr>
        <w:t xml:space="preserve"> zgłoszeń</w:t>
      </w:r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DF5">
        <w:rPr>
          <w:rFonts w:ascii="Times New Roman" w:hAnsi="Times New Roman"/>
          <w:sz w:val="24"/>
          <w:szCs w:val="24"/>
        </w:rPr>
        <w:t xml:space="preserve">do 9 marca 2015 </w:t>
      </w:r>
      <w:r w:rsidRPr="000B0DF5">
        <w:rPr>
          <w:rFonts w:ascii="Times New Roman" w:hAnsi="Times New Roman"/>
          <w:b/>
          <w:i/>
          <w:sz w:val="24"/>
          <w:szCs w:val="24"/>
        </w:rPr>
        <w:t>Ogłoszenie listy osób przyjętych do eliminacji</w:t>
      </w:r>
    </w:p>
    <w:p w:rsidR="003F775C" w:rsidRDefault="003F775C" w:rsidP="003F775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B0DF5">
        <w:rPr>
          <w:rFonts w:ascii="Times New Roman" w:hAnsi="Times New Roman"/>
          <w:sz w:val="24"/>
          <w:szCs w:val="24"/>
        </w:rPr>
        <w:t xml:space="preserve">do 18 marca 2015 </w:t>
      </w:r>
      <w:r w:rsidRPr="000B0DF5">
        <w:rPr>
          <w:rFonts w:ascii="Times New Roman" w:hAnsi="Times New Roman"/>
          <w:b/>
          <w:i/>
          <w:sz w:val="24"/>
          <w:szCs w:val="24"/>
        </w:rPr>
        <w:t>Ogłoszenie harmonogramu przesłuchań w eliminacjach</w:t>
      </w:r>
    </w:p>
    <w:p w:rsidR="000B0DF5" w:rsidRPr="000B0DF5" w:rsidRDefault="000B0DF5" w:rsidP="003F775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DF5">
        <w:rPr>
          <w:rFonts w:ascii="Times New Roman" w:hAnsi="Times New Roman"/>
          <w:sz w:val="24"/>
          <w:szCs w:val="24"/>
        </w:rPr>
        <w:t>13–24 kwietnia</w:t>
      </w:r>
      <w:r w:rsidRPr="000B0DF5">
        <w:rPr>
          <w:rFonts w:ascii="Times New Roman" w:hAnsi="Times New Roman"/>
          <w:b/>
          <w:sz w:val="24"/>
          <w:szCs w:val="24"/>
        </w:rPr>
        <w:t xml:space="preserve"> ELIMINACJE</w:t>
      </w:r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DF5">
        <w:rPr>
          <w:rFonts w:ascii="Times New Roman" w:hAnsi="Times New Roman"/>
          <w:sz w:val="24"/>
          <w:szCs w:val="24"/>
        </w:rPr>
        <w:t xml:space="preserve">do 25 kwietnia 2015 </w:t>
      </w:r>
      <w:r w:rsidRPr="000B0DF5">
        <w:rPr>
          <w:rFonts w:ascii="Times New Roman" w:hAnsi="Times New Roman"/>
          <w:b/>
          <w:sz w:val="24"/>
          <w:szCs w:val="24"/>
        </w:rPr>
        <w:t>OGŁOSZENIE LISTY OSÓB DOPUSZCZONYCH DO KONKURSU</w:t>
      </w:r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DF5">
        <w:rPr>
          <w:rFonts w:ascii="Times New Roman" w:hAnsi="Times New Roman"/>
          <w:sz w:val="24"/>
          <w:szCs w:val="24"/>
        </w:rPr>
        <w:t xml:space="preserve">30 września 2015 (godz. 17.00) </w:t>
      </w:r>
      <w:r w:rsidRPr="000B0DF5">
        <w:rPr>
          <w:rFonts w:ascii="Times New Roman" w:hAnsi="Times New Roman"/>
          <w:b/>
          <w:sz w:val="24"/>
          <w:szCs w:val="24"/>
        </w:rPr>
        <w:t>LOSOWANIE KOLEJNOŚCI WYSTĘPÓW KONKURSOWYCH</w:t>
      </w:r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75C" w:rsidRPr="000B0DF5" w:rsidRDefault="003F775C" w:rsidP="003F775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B0DF5">
        <w:rPr>
          <w:rFonts w:ascii="Times New Roman" w:hAnsi="Times New Roman"/>
          <w:sz w:val="24"/>
          <w:szCs w:val="24"/>
        </w:rPr>
        <w:t>1</w:t>
      </w:r>
      <w:r w:rsidR="00B43AB0">
        <w:rPr>
          <w:rFonts w:ascii="Times New Roman" w:hAnsi="Times New Roman"/>
          <w:sz w:val="24"/>
          <w:szCs w:val="24"/>
        </w:rPr>
        <w:t>–2</w:t>
      </w:r>
      <w:r w:rsidRPr="000B0DF5">
        <w:rPr>
          <w:rFonts w:ascii="Times New Roman" w:hAnsi="Times New Roman"/>
          <w:sz w:val="24"/>
          <w:szCs w:val="24"/>
        </w:rPr>
        <w:t xml:space="preserve"> października </w:t>
      </w:r>
      <w:r w:rsidR="00B43AB0">
        <w:rPr>
          <w:rFonts w:ascii="Times New Roman" w:hAnsi="Times New Roman"/>
          <w:b/>
          <w:i/>
          <w:sz w:val="24"/>
          <w:szCs w:val="24"/>
        </w:rPr>
        <w:t>Inauguracja Konkursu</w:t>
      </w:r>
      <w:r w:rsidRPr="000B0DF5">
        <w:rPr>
          <w:rFonts w:ascii="Times New Roman" w:hAnsi="Times New Roman"/>
          <w:sz w:val="24"/>
          <w:szCs w:val="24"/>
        </w:rPr>
        <w:br/>
      </w:r>
      <w:r w:rsidR="00B43AB0">
        <w:rPr>
          <w:rFonts w:ascii="Times New Roman" w:hAnsi="Times New Roman"/>
          <w:sz w:val="24"/>
          <w:szCs w:val="24"/>
        </w:rPr>
        <w:t>3</w:t>
      </w:r>
      <w:r w:rsidRPr="000B0DF5">
        <w:rPr>
          <w:rFonts w:ascii="Times New Roman" w:hAnsi="Times New Roman"/>
          <w:sz w:val="24"/>
          <w:szCs w:val="24"/>
        </w:rPr>
        <w:t>–</w:t>
      </w:r>
      <w:r w:rsidR="00B43AB0" w:rsidRPr="000B0DF5">
        <w:rPr>
          <w:rFonts w:ascii="Times New Roman" w:hAnsi="Times New Roman"/>
          <w:sz w:val="24"/>
          <w:szCs w:val="24"/>
        </w:rPr>
        <w:t>2</w:t>
      </w:r>
      <w:r w:rsidR="00B43AB0">
        <w:rPr>
          <w:rFonts w:ascii="Times New Roman" w:hAnsi="Times New Roman"/>
          <w:sz w:val="24"/>
          <w:szCs w:val="24"/>
        </w:rPr>
        <w:t>0</w:t>
      </w:r>
      <w:r w:rsidR="00B43AB0" w:rsidRPr="000B0DF5">
        <w:rPr>
          <w:rFonts w:ascii="Times New Roman" w:hAnsi="Times New Roman"/>
          <w:sz w:val="24"/>
          <w:szCs w:val="24"/>
        </w:rPr>
        <w:t xml:space="preserve"> </w:t>
      </w:r>
      <w:r w:rsidRPr="000B0DF5">
        <w:rPr>
          <w:rFonts w:ascii="Times New Roman" w:hAnsi="Times New Roman"/>
          <w:sz w:val="24"/>
          <w:szCs w:val="24"/>
        </w:rPr>
        <w:t>października</w:t>
      </w:r>
      <w:r w:rsidRPr="000B0DF5">
        <w:rPr>
          <w:rFonts w:ascii="Times New Roman" w:hAnsi="Times New Roman"/>
          <w:b/>
          <w:sz w:val="24"/>
          <w:szCs w:val="24"/>
        </w:rPr>
        <w:t xml:space="preserve"> </w:t>
      </w:r>
      <w:r w:rsidR="00B43AB0">
        <w:rPr>
          <w:rFonts w:ascii="Times New Roman" w:hAnsi="Times New Roman"/>
          <w:b/>
          <w:sz w:val="24"/>
          <w:szCs w:val="24"/>
        </w:rPr>
        <w:t xml:space="preserve">PRZESŁUCHANIA </w:t>
      </w:r>
      <w:r w:rsidRPr="000B0DF5">
        <w:rPr>
          <w:rFonts w:ascii="Times New Roman" w:hAnsi="Times New Roman"/>
          <w:b/>
          <w:sz w:val="24"/>
          <w:szCs w:val="24"/>
        </w:rPr>
        <w:t>KONKURS</w:t>
      </w:r>
      <w:r w:rsidR="00B43AB0">
        <w:rPr>
          <w:rFonts w:ascii="Times New Roman" w:hAnsi="Times New Roman"/>
          <w:b/>
          <w:sz w:val="24"/>
          <w:szCs w:val="24"/>
        </w:rPr>
        <w:t>OWE</w:t>
      </w:r>
      <w:r w:rsidRPr="000B0DF5">
        <w:rPr>
          <w:rFonts w:ascii="Times New Roman" w:hAnsi="Times New Roman"/>
          <w:sz w:val="24"/>
          <w:szCs w:val="24"/>
        </w:rPr>
        <w:br/>
        <w:t xml:space="preserve">3–7 października </w:t>
      </w:r>
      <w:r w:rsidRPr="000B0DF5">
        <w:rPr>
          <w:rFonts w:ascii="Times New Roman" w:hAnsi="Times New Roman"/>
          <w:b/>
          <w:i/>
          <w:sz w:val="24"/>
          <w:szCs w:val="24"/>
        </w:rPr>
        <w:t>I etap</w:t>
      </w:r>
      <w:r w:rsidRPr="000B0DF5">
        <w:rPr>
          <w:rFonts w:ascii="Times New Roman" w:hAnsi="Times New Roman"/>
          <w:sz w:val="24"/>
          <w:szCs w:val="24"/>
        </w:rPr>
        <w:br/>
        <w:t>9–12 października</w:t>
      </w:r>
      <w:r w:rsidRPr="000B0DF5">
        <w:rPr>
          <w:rFonts w:ascii="Times New Roman" w:hAnsi="Times New Roman"/>
          <w:i/>
          <w:sz w:val="24"/>
          <w:szCs w:val="24"/>
        </w:rPr>
        <w:t xml:space="preserve"> </w:t>
      </w:r>
      <w:r w:rsidRPr="000B0DF5">
        <w:rPr>
          <w:rFonts w:ascii="Times New Roman" w:hAnsi="Times New Roman"/>
          <w:b/>
          <w:i/>
          <w:sz w:val="24"/>
          <w:szCs w:val="24"/>
        </w:rPr>
        <w:t>II etap</w:t>
      </w:r>
      <w:r w:rsidRPr="000B0DF5">
        <w:rPr>
          <w:rFonts w:ascii="Times New Roman" w:hAnsi="Times New Roman"/>
          <w:sz w:val="24"/>
          <w:szCs w:val="24"/>
        </w:rPr>
        <w:br/>
        <w:t>14–16 października</w:t>
      </w:r>
      <w:r w:rsidRPr="000B0DF5">
        <w:rPr>
          <w:rFonts w:ascii="Times New Roman" w:hAnsi="Times New Roman"/>
          <w:i/>
          <w:sz w:val="24"/>
          <w:szCs w:val="24"/>
        </w:rPr>
        <w:t xml:space="preserve"> </w:t>
      </w:r>
      <w:r w:rsidRPr="000B0DF5">
        <w:rPr>
          <w:rFonts w:ascii="Times New Roman" w:hAnsi="Times New Roman"/>
          <w:b/>
          <w:i/>
          <w:sz w:val="24"/>
          <w:szCs w:val="24"/>
        </w:rPr>
        <w:t>III etap</w:t>
      </w:r>
      <w:r w:rsidRPr="000B0DF5">
        <w:rPr>
          <w:rFonts w:ascii="Times New Roman" w:hAnsi="Times New Roman"/>
          <w:i/>
          <w:sz w:val="24"/>
          <w:szCs w:val="24"/>
        </w:rPr>
        <w:br/>
      </w:r>
      <w:r w:rsidRPr="000B0DF5">
        <w:rPr>
          <w:rFonts w:ascii="Times New Roman" w:hAnsi="Times New Roman"/>
          <w:sz w:val="24"/>
          <w:szCs w:val="24"/>
        </w:rPr>
        <w:t xml:space="preserve">17 października </w:t>
      </w:r>
      <w:r w:rsidRPr="000B0DF5">
        <w:rPr>
          <w:rFonts w:ascii="Times New Roman" w:hAnsi="Times New Roman"/>
          <w:b/>
          <w:i/>
          <w:sz w:val="24"/>
          <w:szCs w:val="24"/>
        </w:rPr>
        <w:t>Obchody 166. rocznicy śmierci Fryderyka Chopina</w:t>
      </w:r>
      <w:r w:rsidRPr="000B0DF5">
        <w:rPr>
          <w:rFonts w:ascii="Times New Roman" w:hAnsi="Times New Roman"/>
          <w:sz w:val="24"/>
          <w:szCs w:val="24"/>
        </w:rPr>
        <w:t xml:space="preserve"> </w:t>
      </w:r>
      <w:r w:rsidRPr="000B0DF5">
        <w:rPr>
          <w:rFonts w:ascii="Times New Roman" w:hAnsi="Times New Roman"/>
          <w:sz w:val="24"/>
          <w:szCs w:val="24"/>
        </w:rPr>
        <w:br/>
        <w:t xml:space="preserve">18–20 października </w:t>
      </w:r>
      <w:r w:rsidRPr="000B0DF5">
        <w:rPr>
          <w:rFonts w:ascii="Times New Roman" w:hAnsi="Times New Roman"/>
          <w:b/>
          <w:i/>
          <w:sz w:val="24"/>
          <w:szCs w:val="24"/>
        </w:rPr>
        <w:t>Finał</w:t>
      </w:r>
      <w:r w:rsidRPr="000B0DF5">
        <w:rPr>
          <w:rFonts w:ascii="Times New Roman" w:hAnsi="Times New Roman"/>
          <w:b/>
          <w:i/>
          <w:sz w:val="24"/>
          <w:szCs w:val="24"/>
        </w:rPr>
        <w:br/>
      </w:r>
      <w:r w:rsidRPr="000B0DF5">
        <w:rPr>
          <w:rFonts w:ascii="Times New Roman" w:hAnsi="Times New Roman"/>
          <w:sz w:val="24"/>
          <w:szCs w:val="24"/>
        </w:rPr>
        <w:t xml:space="preserve">20 października </w:t>
      </w:r>
      <w:r w:rsidRPr="000B0DF5">
        <w:rPr>
          <w:rFonts w:ascii="Times New Roman" w:hAnsi="Times New Roman"/>
          <w:b/>
          <w:i/>
          <w:sz w:val="24"/>
          <w:szCs w:val="24"/>
        </w:rPr>
        <w:t>ogłoszenie wyników Konkursu</w:t>
      </w:r>
      <w:r w:rsidRPr="000B0DF5">
        <w:rPr>
          <w:rFonts w:ascii="Times New Roman" w:hAnsi="Times New Roman"/>
          <w:i/>
          <w:sz w:val="24"/>
          <w:szCs w:val="24"/>
        </w:rPr>
        <w:br/>
      </w:r>
      <w:r w:rsidRPr="000B0DF5">
        <w:rPr>
          <w:rFonts w:ascii="Times New Roman" w:hAnsi="Times New Roman"/>
          <w:sz w:val="24"/>
          <w:szCs w:val="24"/>
        </w:rPr>
        <w:t xml:space="preserve">21 października </w:t>
      </w:r>
      <w:r w:rsidRPr="000B0DF5">
        <w:rPr>
          <w:rFonts w:ascii="Times New Roman" w:hAnsi="Times New Roman"/>
          <w:b/>
          <w:i/>
          <w:sz w:val="24"/>
          <w:szCs w:val="24"/>
        </w:rPr>
        <w:t>Pierwszy koncert laureatów</w:t>
      </w:r>
      <w:r w:rsidRPr="000B0DF5">
        <w:rPr>
          <w:rFonts w:ascii="Times New Roman" w:hAnsi="Times New Roman"/>
          <w:sz w:val="24"/>
          <w:szCs w:val="24"/>
        </w:rPr>
        <w:br/>
        <w:t xml:space="preserve">22 października </w:t>
      </w:r>
      <w:r w:rsidRPr="000B0DF5">
        <w:rPr>
          <w:rFonts w:ascii="Times New Roman" w:hAnsi="Times New Roman"/>
          <w:b/>
          <w:i/>
          <w:sz w:val="24"/>
          <w:szCs w:val="24"/>
        </w:rPr>
        <w:t>Drugi koncert laureatów</w:t>
      </w:r>
      <w:r w:rsidRPr="000B0DF5">
        <w:rPr>
          <w:rFonts w:ascii="Times New Roman" w:hAnsi="Times New Roman"/>
          <w:sz w:val="24"/>
          <w:szCs w:val="24"/>
        </w:rPr>
        <w:br/>
        <w:t xml:space="preserve">23 października </w:t>
      </w:r>
      <w:r w:rsidRPr="000B0DF5">
        <w:rPr>
          <w:rFonts w:ascii="Times New Roman" w:hAnsi="Times New Roman"/>
          <w:b/>
          <w:i/>
          <w:sz w:val="24"/>
          <w:szCs w:val="24"/>
        </w:rPr>
        <w:t>Trzeci koncert laureatów</w:t>
      </w:r>
    </w:p>
    <w:p w:rsidR="00AC46E0" w:rsidRPr="000B0DF5" w:rsidRDefault="00E608E7">
      <w:pPr>
        <w:rPr>
          <w:rFonts w:ascii="Times New Roman" w:hAnsi="Times New Roman"/>
          <w:sz w:val="24"/>
          <w:szCs w:val="24"/>
        </w:rPr>
      </w:pPr>
    </w:p>
    <w:sectPr w:rsidR="00AC46E0" w:rsidRPr="000B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E5"/>
    <w:rsid w:val="000B0DF5"/>
    <w:rsid w:val="00363DE5"/>
    <w:rsid w:val="00383072"/>
    <w:rsid w:val="003F775C"/>
    <w:rsid w:val="00A42B36"/>
    <w:rsid w:val="00B43AB0"/>
    <w:rsid w:val="00C051DA"/>
    <w:rsid w:val="00E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F507CA-9351-45FE-A523-BA99E1F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7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3AB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AB0"/>
    <w:rPr>
      <w:rFonts w:ascii="Lucida Grande CE" w:eastAsia="Calibri" w:hAnsi="Lucida Grande C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Lis</dc:creator>
  <cp:keywords/>
  <dc:description/>
  <cp:lastModifiedBy>Anna Kierkosz</cp:lastModifiedBy>
  <cp:revision>4</cp:revision>
  <dcterms:created xsi:type="dcterms:W3CDTF">2014-10-17T06:27:00Z</dcterms:created>
  <dcterms:modified xsi:type="dcterms:W3CDTF">2014-10-17T11:02:00Z</dcterms:modified>
</cp:coreProperties>
</file>